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Workforce Training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447F32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1</w:t>
      </w:r>
      <w:r w:rsidR="00824AED">
        <w:rPr>
          <w:rFonts w:ascii="Times New Roman" w:eastAsia="Times New Roman" w:hAnsi="Times New Roman" w:cs="Times New Roman"/>
          <w:b/>
        </w:rPr>
        <w:t>5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824AED">
        <w:rPr>
          <w:rFonts w:ascii="Times New Roman" w:eastAsia="Times New Roman" w:hAnsi="Times New Roman" w:cs="Times New Roman"/>
          <w:b/>
        </w:rPr>
        <w:t>0:0</w:t>
      </w:r>
      <w:r w:rsidR="00447F32">
        <w:rPr>
          <w:rFonts w:ascii="Times New Roman" w:eastAsia="Times New Roman" w:hAnsi="Times New Roman" w:cs="Times New Roman"/>
          <w:b/>
        </w:rPr>
        <w:t>0 a</w:t>
      </w:r>
      <w:r w:rsidR="00617578" w:rsidRPr="00617578">
        <w:rPr>
          <w:rFonts w:ascii="Times New Roman" w:eastAsia="Times New Roman" w:hAnsi="Times New Roman" w:cs="Times New Roman"/>
          <w:b/>
        </w:rPr>
        <w:t>m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Fourth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B5339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C44555">
        <w:rPr>
          <w:rFonts w:ascii="Times New Roman" w:eastAsia="Times New Roman" w:hAnsi="Times New Roman" w:cs="Times New Roman"/>
        </w:rPr>
        <w:t>Tom Geismar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Ricky Brown</w:t>
      </w:r>
    </w:p>
    <w:p w:rsidR="00447F32" w:rsidRDefault="00824AED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Marian Hannah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Carolyn Herman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Ceil </w:t>
      </w:r>
      <w:r w:rsidR="00447F32">
        <w:rPr>
          <w:rFonts w:ascii="Times New Roman" w:eastAsia="Times New Roman" w:hAnsi="Times New Roman" w:cs="Times New Roman"/>
        </w:rPr>
        <w:t>Pillsbury-</w:t>
      </w:r>
      <w:r>
        <w:rPr>
          <w:rFonts w:ascii="Times New Roman" w:eastAsia="Times New Roman" w:hAnsi="Times New Roman" w:cs="Times New Roman"/>
        </w:rPr>
        <w:t>Schellenberg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Shamika Wright</w:t>
      </w:r>
      <w:r w:rsidR="00824AED">
        <w:rPr>
          <w:rFonts w:ascii="Times New Roman" w:eastAsia="Times New Roman" w:hAnsi="Times New Roman" w:cs="Times New Roman"/>
        </w:rPr>
        <w:t>-Excused</w:t>
      </w:r>
    </w:p>
    <w:p w:rsidR="00C44555" w:rsidRPr="00617578" w:rsidRDefault="00447F32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Blaylock –Subject Matter E</w:t>
      </w:r>
      <w:r w:rsidR="00C44555">
        <w:rPr>
          <w:rFonts w:ascii="Times New Roman" w:eastAsia="Times New Roman" w:hAnsi="Times New Roman" w:cs="Times New Roman"/>
        </w:rPr>
        <w:t>xpert</w:t>
      </w:r>
    </w:p>
    <w:p w:rsidR="00B53395" w:rsidRDefault="00B53395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 xml:space="preserve">Topic: </w:t>
      </w:r>
      <w:r w:rsidRPr="00D61504">
        <w:rPr>
          <w:rFonts w:ascii="Times New Roman" w:eastAsia="Times New Roman" w:hAnsi="Times New Roman" w:cs="Times New Roman"/>
        </w:rPr>
        <w:t>Task Force on Safety and Crime Reduction</w:t>
      </w:r>
      <w:r w:rsidR="00B53395" w:rsidRPr="00D61504">
        <w:rPr>
          <w:rFonts w:ascii="Times New Roman" w:eastAsia="Times New Roman" w:hAnsi="Times New Roman" w:cs="Times New Roman"/>
        </w:rPr>
        <w:t xml:space="preserve"> – </w:t>
      </w:r>
      <w:r w:rsidR="00C44555" w:rsidRPr="00D61504">
        <w:rPr>
          <w:rFonts w:ascii="Times New Roman" w:eastAsia="Times New Roman" w:hAnsi="Times New Roman" w:cs="Times New Roman"/>
        </w:rPr>
        <w:t>Workforce Training</w:t>
      </w:r>
      <w:r w:rsidR="00B53395" w:rsidRPr="00D61504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61504">
        <w:rPr>
          <w:rFonts w:ascii="Times New Roman" w:eastAsia="Times New Roman" w:hAnsi="Times New Roman" w:cs="Times New Roman"/>
          <w:b/>
        </w:rPr>
        <w:t xml:space="preserve">Attendance: </w:t>
      </w:r>
      <w:r w:rsidR="003A1898">
        <w:rPr>
          <w:rFonts w:ascii="Times New Roman" w:eastAsia="Times New Roman" w:hAnsi="Times New Roman" w:cs="Times New Roman"/>
        </w:rPr>
        <w:t xml:space="preserve">Colleen Hampsey </w:t>
      </w:r>
      <w:r w:rsidR="003A1898" w:rsidRPr="003A1898">
        <w:rPr>
          <w:rFonts w:ascii="Times New Roman" w:eastAsia="Times New Roman" w:hAnsi="Times New Roman" w:cs="Times New Roman"/>
        </w:rPr>
        <w:t xml:space="preserve">– </w:t>
      </w:r>
      <w:r w:rsidR="002C6431" w:rsidRPr="00D61504">
        <w:rPr>
          <w:rFonts w:ascii="Times New Roman" w:eastAsia="Times New Roman" w:hAnsi="Times New Roman" w:cs="Times New Roman"/>
        </w:rPr>
        <w:t>Council Research;</w:t>
      </w:r>
      <w:r w:rsidR="00F55F7C">
        <w:rPr>
          <w:rFonts w:ascii="Times New Roman" w:eastAsia="Times New Roman" w:hAnsi="Times New Roman" w:cs="Times New Roman"/>
        </w:rPr>
        <w:t xml:space="preserve"> </w:t>
      </w:r>
      <w:r w:rsidR="00B53395" w:rsidRPr="00D61504">
        <w:rPr>
          <w:rFonts w:ascii="Times New Roman" w:eastAsia="Times New Roman" w:hAnsi="Times New Roman" w:cs="Times New Roman"/>
        </w:rPr>
        <w:t>Crystal Shemwell</w:t>
      </w:r>
      <w:r w:rsidR="00C44555" w:rsidRPr="00D61504">
        <w:rPr>
          <w:rFonts w:ascii="Times New Roman" w:eastAsia="Times New Roman" w:hAnsi="Times New Roman" w:cs="Times New Roman"/>
        </w:rPr>
        <w:t xml:space="preserve"> </w:t>
      </w:r>
      <w:r w:rsidR="00B53395" w:rsidRPr="00D61504">
        <w:rPr>
          <w:rFonts w:ascii="Times New Roman" w:eastAsia="Times New Roman" w:hAnsi="Times New Roman" w:cs="Times New Roman"/>
        </w:rPr>
        <w:t xml:space="preserve">and </w:t>
      </w:r>
      <w:r w:rsidR="00824AED">
        <w:rPr>
          <w:rFonts w:ascii="Times New Roman" w:eastAsia="Times New Roman" w:hAnsi="Times New Roman" w:cs="Times New Roman"/>
        </w:rPr>
        <w:t>Carol Owens</w:t>
      </w:r>
      <w:r w:rsidR="00F55F7C" w:rsidRPr="00D61504">
        <w:rPr>
          <w:rFonts w:ascii="Times New Roman" w:eastAsia="Times New Roman" w:hAnsi="Times New Roman" w:cs="Times New Roman"/>
        </w:rPr>
        <w:t xml:space="preserve"> </w:t>
      </w:r>
      <w:r w:rsidR="003A1898" w:rsidRPr="003A1898">
        <w:rPr>
          <w:rFonts w:ascii="Times New Roman" w:eastAsia="Times New Roman" w:hAnsi="Times New Roman" w:cs="Times New Roman"/>
        </w:rPr>
        <w:t xml:space="preserve">– </w:t>
      </w:r>
      <w:r w:rsidR="00B53395" w:rsidRPr="00D61504">
        <w:rPr>
          <w:rFonts w:ascii="Times New Roman" w:eastAsia="Times New Roman" w:hAnsi="Times New Roman" w:cs="Times New Roman"/>
        </w:rPr>
        <w:t>Legislative Services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 xml:space="preserve">Meeting Convened: </w:t>
      </w:r>
      <w:r w:rsidR="00824AED">
        <w:rPr>
          <w:rFonts w:ascii="Times New Roman" w:eastAsia="Times New Roman" w:hAnsi="Times New Roman" w:cs="Times New Roman"/>
        </w:rPr>
        <w:t>10:02</w:t>
      </w:r>
      <w:r w:rsidR="00447F32">
        <w:rPr>
          <w:rFonts w:ascii="Times New Roman" w:eastAsia="Times New Roman" w:hAnsi="Times New Roman" w:cs="Times New Roman"/>
        </w:rPr>
        <w:t xml:space="preserve"> am</w:t>
      </w:r>
    </w:p>
    <w:p w:rsidR="00D61504" w:rsidRPr="00D61504" w:rsidRDefault="00D61504">
      <w:pPr>
        <w:rPr>
          <w:rFonts w:ascii="Times New Roman" w:hAnsi="Times New Roman" w:cs="Times New Roman"/>
        </w:rPr>
      </w:pPr>
    </w:p>
    <w:p w:rsidR="00345A3B" w:rsidRDefault="00D61504" w:rsidP="00543DCF">
      <w:pPr>
        <w:spacing w:line="240" w:lineRule="auto"/>
        <w:rPr>
          <w:rFonts w:ascii="Times New Roman" w:hAnsi="Times New Roman" w:cs="Times New Roman"/>
        </w:rPr>
      </w:pPr>
      <w:r w:rsidRPr="00D61504">
        <w:rPr>
          <w:rFonts w:ascii="Times New Roman" w:hAnsi="Times New Roman" w:cs="Times New Roman"/>
        </w:rPr>
        <w:t>This was the</w:t>
      </w:r>
      <w:r w:rsidR="00447F32">
        <w:rPr>
          <w:rFonts w:ascii="Times New Roman" w:hAnsi="Times New Roman" w:cs="Times New Roman"/>
        </w:rPr>
        <w:t xml:space="preserve"> </w:t>
      </w:r>
      <w:r w:rsidR="00824AED">
        <w:rPr>
          <w:rFonts w:ascii="Times New Roman" w:hAnsi="Times New Roman" w:cs="Times New Roman"/>
        </w:rPr>
        <w:t>third</w:t>
      </w:r>
      <w:r w:rsidRPr="00D61504">
        <w:rPr>
          <w:rFonts w:ascii="Times New Roman" w:hAnsi="Times New Roman" w:cs="Times New Roman"/>
        </w:rPr>
        <w:t xml:space="preserve"> meeting for the Workforce Training Subcommittee</w:t>
      </w:r>
      <w:r>
        <w:rPr>
          <w:rFonts w:ascii="Times New Roman" w:hAnsi="Times New Roman" w:cs="Times New Roman"/>
        </w:rPr>
        <w:t xml:space="preserve">. Chair Tom Geismar </w:t>
      </w:r>
      <w:r w:rsidR="00447F32">
        <w:rPr>
          <w:rFonts w:ascii="Times New Roman" w:hAnsi="Times New Roman" w:cs="Times New Roman"/>
        </w:rPr>
        <w:t xml:space="preserve">welcomed the group and </w:t>
      </w:r>
      <w:r w:rsidR="008D09D3">
        <w:rPr>
          <w:rFonts w:ascii="Times New Roman" w:hAnsi="Times New Roman" w:cs="Times New Roman"/>
        </w:rPr>
        <w:t>called for introductions and t</w:t>
      </w:r>
      <w:r w:rsidR="00B83584">
        <w:rPr>
          <w:rFonts w:ascii="Times New Roman" w:hAnsi="Times New Roman" w:cs="Times New Roman"/>
        </w:rPr>
        <w:t>he members approved the minutes from the previous meeting</w:t>
      </w:r>
      <w:r w:rsidR="008D09D3">
        <w:rPr>
          <w:rFonts w:ascii="Times New Roman" w:hAnsi="Times New Roman" w:cs="Times New Roman"/>
        </w:rPr>
        <w:t>.</w:t>
      </w:r>
      <w:r w:rsidR="00B83584">
        <w:rPr>
          <w:rFonts w:ascii="Times New Roman" w:hAnsi="Times New Roman" w:cs="Times New Roman"/>
        </w:rPr>
        <w:t xml:space="preserve"> Ms. Schellenberg</w:t>
      </w:r>
      <w:r w:rsidR="00543DCF">
        <w:rPr>
          <w:rFonts w:ascii="Times New Roman" w:hAnsi="Times New Roman" w:cs="Times New Roman"/>
        </w:rPr>
        <w:t xml:space="preserve"> then</w:t>
      </w:r>
      <w:r w:rsidR="00B83584">
        <w:rPr>
          <w:rFonts w:ascii="Times New Roman" w:hAnsi="Times New Roman" w:cs="Times New Roman"/>
        </w:rPr>
        <w:t xml:space="preserve"> presented a review of the full Task Force meeting from March 8</w:t>
      </w:r>
      <w:r w:rsidR="00B83584" w:rsidRPr="00B83584">
        <w:rPr>
          <w:rFonts w:ascii="Times New Roman" w:hAnsi="Times New Roman" w:cs="Times New Roman"/>
          <w:vertAlign w:val="superscript"/>
        </w:rPr>
        <w:t>th</w:t>
      </w:r>
      <w:r w:rsidR="00B83584">
        <w:rPr>
          <w:rFonts w:ascii="Times New Roman" w:hAnsi="Times New Roman" w:cs="Times New Roman"/>
        </w:rPr>
        <w:t xml:space="preserve">, as some subcommittee members were not there.  Ms. Schellenberg noted that she had mentioned </w:t>
      </w:r>
      <w:r w:rsidR="00543DCF">
        <w:rPr>
          <w:rFonts w:ascii="Times New Roman" w:hAnsi="Times New Roman" w:cs="Times New Roman"/>
        </w:rPr>
        <w:t xml:space="preserve">to the Task Force </w:t>
      </w:r>
      <w:r w:rsidR="00B83584">
        <w:rPr>
          <w:rFonts w:ascii="Times New Roman" w:hAnsi="Times New Roman" w:cs="Times New Roman"/>
        </w:rPr>
        <w:t xml:space="preserve">the overall need for </w:t>
      </w:r>
      <w:r w:rsidR="00345A3B">
        <w:rPr>
          <w:rFonts w:ascii="Times New Roman" w:hAnsi="Times New Roman" w:cs="Times New Roman"/>
        </w:rPr>
        <w:t xml:space="preserve">more subcommittee interaction. </w:t>
      </w:r>
      <w:r w:rsidR="00B83584">
        <w:rPr>
          <w:rFonts w:ascii="Times New Roman" w:hAnsi="Times New Roman" w:cs="Times New Roman"/>
        </w:rPr>
        <w:t xml:space="preserve">The members discussed and approved the </w:t>
      </w:r>
      <w:r w:rsidR="00B83584">
        <w:rPr>
          <w:rFonts w:ascii="Times New Roman" w:hAnsi="Times New Roman" w:cs="Times New Roman"/>
        </w:rPr>
        <w:t>subcommittee</w:t>
      </w:r>
      <w:r w:rsidR="00B83584">
        <w:rPr>
          <w:rFonts w:ascii="Times New Roman" w:hAnsi="Times New Roman" w:cs="Times New Roman"/>
        </w:rPr>
        <w:t xml:space="preserve"> vision statement: We envision a workforce training ecosystem that is available to and accessible by all residents of Jacksonville and leads to employment that provides a living wage.</w:t>
      </w:r>
      <w:r w:rsidR="00345A3B">
        <w:rPr>
          <w:rFonts w:ascii="Times New Roman" w:hAnsi="Times New Roman" w:cs="Times New Roman"/>
        </w:rPr>
        <w:t xml:space="preserve"> </w:t>
      </w:r>
    </w:p>
    <w:p w:rsidR="00F94417" w:rsidRDefault="00345A3B" w:rsidP="00543D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subcommittee talked </w:t>
      </w:r>
      <w:r w:rsidR="00543DCF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>about the mission statement, which the Chair edited to include one of the responsibilities designated</w:t>
      </w:r>
      <w:r w:rsidR="00543DCF">
        <w:rPr>
          <w:rFonts w:ascii="Times New Roman" w:hAnsi="Times New Roman" w:cs="Times New Roman"/>
        </w:rPr>
        <w:t xml:space="preserve"> in the Task Force charge. The charge tasked the group with identifying</w:t>
      </w:r>
      <w:r>
        <w:rPr>
          <w:rFonts w:ascii="Times New Roman" w:hAnsi="Times New Roman" w:cs="Times New Roman"/>
        </w:rPr>
        <w:t xml:space="preserve"> areas within the city with the highest rates of unemployment. Jennifer Blaylock indicated she will provide unemployment data by zip code. After further discussion, the members agreed upon the mission </w:t>
      </w:r>
      <w:r>
        <w:rPr>
          <w:rFonts w:ascii="Times New Roman" w:hAnsi="Times New Roman" w:cs="Times New Roman"/>
        </w:rPr>
        <w:lastRenderedPageBreak/>
        <w:t>statement. The subcommittee’s mission will be to identify areas</w:t>
      </w:r>
      <w:r w:rsidR="00543DCF">
        <w:rPr>
          <w:rFonts w:ascii="Times New Roman" w:hAnsi="Times New Roman" w:cs="Times New Roman"/>
        </w:rPr>
        <w:t xml:space="preserve"> with high unemployment; </w:t>
      </w:r>
      <w:r w:rsidR="00EA2D0F">
        <w:rPr>
          <w:rFonts w:ascii="Times New Roman" w:hAnsi="Times New Roman" w:cs="Times New Roman"/>
        </w:rPr>
        <w:t>identify gaps in 21</w:t>
      </w:r>
      <w:r w:rsidR="00EA2D0F" w:rsidRPr="00EA2D0F">
        <w:rPr>
          <w:rFonts w:ascii="Times New Roman" w:hAnsi="Times New Roman" w:cs="Times New Roman"/>
          <w:vertAlign w:val="superscript"/>
        </w:rPr>
        <w:t>st</w:t>
      </w:r>
      <w:r w:rsidR="00EA2D0F">
        <w:rPr>
          <w:rFonts w:ascii="Times New Roman" w:hAnsi="Times New Roman" w:cs="Times New Roman"/>
        </w:rPr>
        <w:t xml:space="preserve"> century work skills</w:t>
      </w:r>
      <w:r w:rsidR="00543DC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inventory existin</w:t>
      </w:r>
      <w:r w:rsidR="00543DCF">
        <w:rPr>
          <w:rFonts w:ascii="Times New Roman" w:hAnsi="Times New Roman" w:cs="Times New Roman"/>
        </w:rPr>
        <w:t xml:space="preserve">g workforce training resources; </w:t>
      </w:r>
      <w:r>
        <w:rPr>
          <w:rFonts w:ascii="Times New Roman" w:hAnsi="Times New Roman" w:cs="Times New Roman"/>
        </w:rPr>
        <w:t>make recommendations to the Task Force to ensure access to training a</w:t>
      </w:r>
      <w:r w:rsidR="00543DCF">
        <w:rPr>
          <w:rFonts w:ascii="Times New Roman" w:hAnsi="Times New Roman" w:cs="Times New Roman"/>
        </w:rPr>
        <w:t>nd employment for all residents;</w:t>
      </w:r>
      <w:r>
        <w:rPr>
          <w:rFonts w:ascii="Times New Roman" w:hAnsi="Times New Roman" w:cs="Times New Roman"/>
        </w:rPr>
        <w:t xml:space="preserve"> define barriers to employment, particularly in the are</w:t>
      </w:r>
      <w:r w:rsidR="00543DCF">
        <w:rPr>
          <w:rFonts w:ascii="Times New Roman" w:hAnsi="Times New Roman" w:cs="Times New Roman"/>
        </w:rPr>
        <w:t>as with high unemployment rates;</w:t>
      </w:r>
      <w:r>
        <w:rPr>
          <w:rFonts w:ascii="Times New Roman" w:hAnsi="Times New Roman" w:cs="Times New Roman"/>
        </w:rPr>
        <w:t xml:space="preserve"> make recommendati</w:t>
      </w:r>
      <w:r w:rsidR="00543DCF">
        <w:rPr>
          <w:rFonts w:ascii="Times New Roman" w:hAnsi="Times New Roman" w:cs="Times New Roman"/>
        </w:rPr>
        <w:t xml:space="preserve">ons to overcome those barriers; </w:t>
      </w:r>
      <w:r>
        <w:rPr>
          <w:rFonts w:ascii="Times New Roman" w:hAnsi="Times New Roman" w:cs="Times New Roman"/>
        </w:rPr>
        <w:t>de</w:t>
      </w:r>
      <w:r w:rsidR="00543DCF">
        <w:rPr>
          <w:rFonts w:ascii="Times New Roman" w:hAnsi="Times New Roman" w:cs="Times New Roman"/>
        </w:rPr>
        <w:t xml:space="preserve">fine a method to measure impact; </w:t>
      </w:r>
      <w:r>
        <w:rPr>
          <w:rFonts w:ascii="Times New Roman" w:hAnsi="Times New Roman" w:cs="Times New Roman"/>
        </w:rPr>
        <w:t xml:space="preserve">and coordinate with other subcommittees to reduce crime and violence in Jacksonville. </w:t>
      </w:r>
    </w:p>
    <w:p w:rsidR="00EA2D0F" w:rsidRDefault="00EA2D0F" w:rsidP="00543D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distributed a list of questions for the subcommittee members to use in interviewing various entities which offer workforce training. The proposed questions include: what is the workforce training program offered; how is it funded; how many are served; how much does it cost to participate; how do people access the services; who accesses the services; what barriers to service exist; what is working and how is it measured; how could the program be improved. </w:t>
      </w:r>
      <w:r w:rsidR="00766239">
        <w:rPr>
          <w:rFonts w:ascii="Times New Roman" w:hAnsi="Times New Roman" w:cs="Times New Roman"/>
        </w:rPr>
        <w:t xml:space="preserve">The members selected the following workforce training entities to interview: </w:t>
      </w:r>
    </w:p>
    <w:p w:rsidR="00EA2D0F" w:rsidRPr="00766239" w:rsidRDefault="00EA2D0F" w:rsidP="0076623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239">
        <w:rPr>
          <w:rFonts w:ascii="Times New Roman" w:eastAsia="Times New Roman" w:hAnsi="Times New Roman" w:cs="Times New Roman"/>
        </w:rPr>
        <w:t>Tom Geismar</w:t>
      </w:r>
      <w:r w:rsidR="00766239">
        <w:rPr>
          <w:rFonts w:ascii="Times New Roman" w:eastAsia="Times New Roman" w:hAnsi="Times New Roman" w:cs="Times New Roman"/>
        </w:rPr>
        <w:t>- DCPS, UNF</w:t>
      </w:r>
    </w:p>
    <w:p w:rsidR="00EA2D0F" w:rsidRPr="00766239" w:rsidRDefault="00EA2D0F" w:rsidP="0076623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239">
        <w:rPr>
          <w:rFonts w:ascii="Times New Roman" w:eastAsia="Times New Roman" w:hAnsi="Times New Roman" w:cs="Times New Roman"/>
        </w:rPr>
        <w:t>Ricky Brown</w:t>
      </w:r>
      <w:r w:rsidR="00766239">
        <w:rPr>
          <w:rFonts w:ascii="Times New Roman" w:eastAsia="Times New Roman" w:hAnsi="Times New Roman" w:cs="Times New Roman"/>
        </w:rPr>
        <w:t>-JFRD Explorers, Urban League, Workforce Industrial Training</w:t>
      </w:r>
    </w:p>
    <w:p w:rsidR="00EA2D0F" w:rsidRPr="00766239" w:rsidRDefault="00EA2D0F" w:rsidP="0076623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239">
        <w:rPr>
          <w:rFonts w:ascii="Times New Roman" w:eastAsia="Times New Roman" w:hAnsi="Times New Roman" w:cs="Times New Roman"/>
        </w:rPr>
        <w:t>Marian Hannah</w:t>
      </w:r>
      <w:r w:rsidR="00766239">
        <w:rPr>
          <w:rFonts w:ascii="Times New Roman" w:eastAsia="Times New Roman" w:hAnsi="Times New Roman" w:cs="Times New Roman"/>
        </w:rPr>
        <w:t xml:space="preserve">-Goodwill Industries, Christin Women’s Job Corps </w:t>
      </w:r>
    </w:p>
    <w:p w:rsidR="00EA2D0F" w:rsidRPr="00766239" w:rsidRDefault="00EA2D0F" w:rsidP="0076623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239">
        <w:rPr>
          <w:rFonts w:ascii="Times New Roman" w:eastAsia="Times New Roman" w:hAnsi="Times New Roman" w:cs="Times New Roman"/>
        </w:rPr>
        <w:t>Carolyn Herman</w:t>
      </w:r>
      <w:r w:rsidR="00766239">
        <w:rPr>
          <w:rFonts w:ascii="Times New Roman" w:eastAsia="Times New Roman" w:hAnsi="Times New Roman" w:cs="Times New Roman"/>
        </w:rPr>
        <w:t>- City Rescue Mission, JEA apprenticeship program, other</w:t>
      </w:r>
    </w:p>
    <w:p w:rsidR="00EA2D0F" w:rsidRPr="00766239" w:rsidRDefault="00EA2D0F" w:rsidP="0076623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239">
        <w:rPr>
          <w:rFonts w:ascii="Times New Roman" w:eastAsia="Times New Roman" w:hAnsi="Times New Roman" w:cs="Times New Roman"/>
        </w:rPr>
        <w:t>Ceil Pillsbury-Schellenberg</w:t>
      </w:r>
      <w:r w:rsidR="00766239">
        <w:rPr>
          <w:rFonts w:ascii="Times New Roman" w:eastAsia="Times New Roman" w:hAnsi="Times New Roman" w:cs="Times New Roman"/>
        </w:rPr>
        <w:t>- CareerSource, Operation New Hope, Fresh Ministries, FSCJ</w:t>
      </w:r>
    </w:p>
    <w:p w:rsidR="00EA2D0F" w:rsidRPr="00766239" w:rsidRDefault="00EA2D0F" w:rsidP="007662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66239">
        <w:rPr>
          <w:rFonts w:ascii="Times New Roman" w:eastAsia="Times New Roman" w:hAnsi="Times New Roman" w:cs="Times New Roman"/>
        </w:rPr>
        <w:t>Jennifer Blaylock</w:t>
      </w:r>
      <w:r w:rsidR="00766239">
        <w:rPr>
          <w:rFonts w:ascii="Times New Roman" w:eastAsia="Times New Roman" w:hAnsi="Times New Roman" w:cs="Times New Roman"/>
        </w:rPr>
        <w:t>- unemployment data, program performance metrics examples</w:t>
      </w:r>
    </w:p>
    <w:p w:rsidR="00C44555" w:rsidRPr="00D61504" w:rsidRDefault="00B9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adjourning the meeting, the Chair </w:t>
      </w:r>
      <w:r w:rsidR="00F94417">
        <w:rPr>
          <w:rFonts w:ascii="Times New Roman" w:hAnsi="Times New Roman" w:cs="Times New Roman"/>
        </w:rPr>
        <w:t xml:space="preserve">announced that the </w:t>
      </w:r>
      <w:r w:rsidR="00824AED">
        <w:rPr>
          <w:rFonts w:ascii="Times New Roman" w:hAnsi="Times New Roman" w:cs="Times New Roman"/>
        </w:rPr>
        <w:t>next</w:t>
      </w:r>
      <w:r w:rsidR="009573C2">
        <w:rPr>
          <w:rFonts w:ascii="Times New Roman" w:hAnsi="Times New Roman" w:cs="Times New Roman"/>
        </w:rPr>
        <w:t xml:space="preserve"> Workforce Training Subcommittee</w:t>
      </w:r>
      <w:r w:rsidR="00824AED">
        <w:rPr>
          <w:rFonts w:ascii="Times New Roman" w:hAnsi="Times New Roman" w:cs="Times New Roman"/>
        </w:rPr>
        <w:t xml:space="preserve"> meeting will be on March 21</w:t>
      </w:r>
      <w:r w:rsidR="00F94417">
        <w:rPr>
          <w:rFonts w:ascii="Times New Roman" w:hAnsi="Times New Roman" w:cs="Times New Roman"/>
        </w:rPr>
        <w:t xml:space="preserve">, 2019 at </w:t>
      </w:r>
      <w:r w:rsidR="00824AED">
        <w:rPr>
          <w:rFonts w:ascii="Times New Roman" w:hAnsi="Times New Roman" w:cs="Times New Roman"/>
        </w:rPr>
        <w:t>11:30 am.</w:t>
      </w:r>
    </w:p>
    <w:p w:rsidR="00042658" w:rsidRDefault="00EB2387">
      <w:pPr>
        <w:rPr>
          <w:rFonts w:ascii="Times New Roman" w:hAnsi="Times New Roman" w:cs="Times New Roman"/>
        </w:rPr>
      </w:pPr>
      <w:r w:rsidRPr="00D61504">
        <w:rPr>
          <w:rFonts w:ascii="Times New Roman" w:hAnsi="Times New Roman" w:cs="Times New Roman"/>
          <w:b/>
        </w:rPr>
        <w:t xml:space="preserve">Meeting Adjourned: </w:t>
      </w:r>
      <w:r w:rsidR="00824AED">
        <w:rPr>
          <w:rFonts w:ascii="Times New Roman" w:hAnsi="Times New Roman" w:cs="Times New Roman"/>
        </w:rPr>
        <w:t>11:30</w:t>
      </w:r>
      <w:r w:rsidR="00F94417">
        <w:rPr>
          <w:rFonts w:ascii="Times New Roman" w:hAnsi="Times New Roman" w:cs="Times New Roman"/>
        </w:rPr>
        <w:t xml:space="preserve"> am</w:t>
      </w:r>
      <w:bookmarkStart w:id="0" w:name="_GoBack"/>
      <w:bookmarkEnd w:id="0"/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C44555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824AED">
        <w:rPr>
          <w:rFonts w:ascii="Times New Roman" w:hAnsi="Times New Roman" w:cs="Times New Roman"/>
        </w:rPr>
        <w:t>3.18</w:t>
      </w:r>
      <w:r w:rsidR="00042658"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C44555">
        <w:rPr>
          <w:rFonts w:ascii="Times New Roman" w:hAnsi="Times New Roman" w:cs="Times New Roman"/>
        </w:rPr>
        <w:t>Workforce Training</w:t>
      </w:r>
      <w:r w:rsidRPr="00042658">
        <w:rPr>
          <w:rFonts w:ascii="Times New Roman" w:hAnsi="Times New Roman" w:cs="Times New Roman"/>
        </w:rPr>
        <w:t xml:space="preserve"> 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447F32">
        <w:rPr>
          <w:rFonts w:ascii="Times New Roman" w:hAnsi="Times New Roman" w:cs="Times New Roman"/>
        </w:rPr>
        <w:t>Division 3.1</w:t>
      </w:r>
      <w:r w:rsidR="00824AED">
        <w:rPr>
          <w:rFonts w:ascii="Times New Roman" w:hAnsi="Times New Roman" w:cs="Times New Roman"/>
        </w:rPr>
        <w:t>5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425"/>
    <w:multiLevelType w:val="hybridMultilevel"/>
    <w:tmpl w:val="BCF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51F9"/>
    <w:multiLevelType w:val="hybridMultilevel"/>
    <w:tmpl w:val="0E12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469A"/>
    <w:multiLevelType w:val="hybridMultilevel"/>
    <w:tmpl w:val="8BD8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077DF"/>
    <w:multiLevelType w:val="hybridMultilevel"/>
    <w:tmpl w:val="D8642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42658"/>
    <w:rsid w:val="00044415"/>
    <w:rsid w:val="00074EC7"/>
    <w:rsid w:val="00154DDC"/>
    <w:rsid w:val="002020D8"/>
    <w:rsid w:val="00220E74"/>
    <w:rsid w:val="002C6431"/>
    <w:rsid w:val="003368FA"/>
    <w:rsid w:val="00345A3B"/>
    <w:rsid w:val="00384E69"/>
    <w:rsid w:val="00385954"/>
    <w:rsid w:val="003A1898"/>
    <w:rsid w:val="0042331D"/>
    <w:rsid w:val="00447F32"/>
    <w:rsid w:val="00543DCF"/>
    <w:rsid w:val="00617578"/>
    <w:rsid w:val="00684936"/>
    <w:rsid w:val="006C6157"/>
    <w:rsid w:val="00766239"/>
    <w:rsid w:val="007A1AF2"/>
    <w:rsid w:val="00824AED"/>
    <w:rsid w:val="00887512"/>
    <w:rsid w:val="008A11B3"/>
    <w:rsid w:val="008A3D84"/>
    <w:rsid w:val="008D09D3"/>
    <w:rsid w:val="008E4650"/>
    <w:rsid w:val="008E53E6"/>
    <w:rsid w:val="009573C2"/>
    <w:rsid w:val="009D4D68"/>
    <w:rsid w:val="00AF5B7D"/>
    <w:rsid w:val="00B53395"/>
    <w:rsid w:val="00B83584"/>
    <w:rsid w:val="00B843E0"/>
    <w:rsid w:val="00B946C9"/>
    <w:rsid w:val="00C03847"/>
    <w:rsid w:val="00C0492A"/>
    <w:rsid w:val="00C44555"/>
    <w:rsid w:val="00D00DFC"/>
    <w:rsid w:val="00D61504"/>
    <w:rsid w:val="00E31173"/>
    <w:rsid w:val="00EA2D0F"/>
    <w:rsid w:val="00EB2387"/>
    <w:rsid w:val="00F05695"/>
    <w:rsid w:val="00F3573A"/>
    <w:rsid w:val="00F55F7C"/>
    <w:rsid w:val="00F94417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2019-03-18T18:01:00Z</dcterms:created>
  <dcterms:modified xsi:type="dcterms:W3CDTF">2019-03-18T19:20:00Z</dcterms:modified>
</cp:coreProperties>
</file>